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c753282" w14:textId="c753282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9E1338" w:rsidP="004F3811" w:rsidRDefault="009E1338">
      <w:pPr>
        <w:jc w:val="center"/>
        <w:rPr>
          <w:rFonts w:cs="Arial"/>
          <w:b/>
        </w:rPr>
      </w:pPr>
    </w:p>
    <w:p w:rsidR="009E1338" w:rsidP="004F3811" w:rsidRDefault="009E1338">
      <w:pPr>
        <w:jc w:val="center"/>
        <w:rPr>
          <w:rFonts w:cs="Arial"/>
          <w:b/>
        </w:rPr>
      </w:pPr>
    </w:p>
    <w:p w:rsidR="009E1338" w:rsidP="004F3811" w:rsidRDefault="009E1338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72961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613AF" w:rsidP="004F3811" w:rsidRDefault="008E2C21">
      <w:pPr>
        <w:jc w:val="center"/>
        <w:rPr>
          <w:rFonts w:cs="Arial"/>
          <w:b/>
        </w:rPr>
      </w:pPr>
      <w:r w:rsidRPr="008E2C21">
        <w:rPr>
          <w:rFonts w:cs="Arial"/>
          <w:b/>
        </w:rPr>
        <w:t>VULTUR d.o.o. Roč, Krkuž 15, OIB: 39075598544</w:t>
      </w:r>
      <w:r w:rsidRPr="007613AF" w:rsidR="007613AF">
        <w:rPr>
          <w:rFonts w:cs="Arial"/>
          <w:b/>
        </w:rPr>
        <w:t>,</w:t>
      </w:r>
      <w:r w:rsidR="007613AF">
        <w:rPr>
          <w:rFonts w:cs="Arial"/>
          <w:b/>
        </w:rPr>
        <w:t xml:space="preserve">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511B34">
      <w:pPr>
        <w:jc w:val="center"/>
        <w:rPr>
          <w:rFonts w:cs="Arial"/>
        </w:rPr>
      </w:pPr>
      <w:r>
        <w:rPr>
          <w:rFonts w:cs="Arial"/>
        </w:rPr>
        <w:t xml:space="preserve">Početak u </w:t>
      </w:r>
      <w:r w:rsidR="008E2C21">
        <w:rPr>
          <w:rFonts w:cs="Arial"/>
        </w:rPr>
        <w:t>12,00</w:t>
      </w:r>
      <w:r>
        <w:rPr>
          <w:rFonts w:cs="Arial"/>
        </w:rPr>
        <w:t xml:space="preserve"> </w:t>
      </w:r>
      <w:r w:rsidRPr="00BE62FB" w:rsidR="004F3811">
        <w:rPr>
          <w:rFonts w:cs="Arial"/>
        </w:rPr>
        <w:t>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531F6F">
        <w:rPr>
          <w:rFonts w:cs="Arial"/>
        </w:rPr>
        <w:t>Zz dužnika</w:t>
      </w:r>
      <w:r w:rsidR="00A122DA">
        <w:rPr>
          <w:rFonts w:cs="Arial"/>
        </w:rPr>
        <w:t xml:space="preserve"> </w:t>
      </w:r>
      <w:r w:rsidR="008E2C21">
        <w:rPr>
          <w:rFonts w:cs="Arial"/>
        </w:rPr>
        <w:t>Dean Kos</w:t>
      </w:r>
      <w:r w:rsidR="009E1338">
        <w:rPr>
          <w:rFonts w:cs="Arial"/>
        </w:rPr>
        <w:t xml:space="preserve">, </w:t>
      </w:r>
      <w:r w:rsidR="008E2C21">
        <w:rPr>
          <w:rFonts w:cs="Arial"/>
        </w:rPr>
        <w:t xml:space="preserve">i Nikica Stilinović. </w:t>
      </w:r>
      <w:r w:rsidR="00511B34">
        <w:rPr>
          <w:rFonts w:cs="Arial"/>
        </w:rPr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9E1338">
        <w:rPr>
          <w:rFonts w:cs="Arial"/>
        </w:rPr>
        <w:t xml:space="preserve">. 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E2C21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511B34">
        <w:rPr>
          <w:rFonts w:cs="Arial"/>
        </w:rPr>
        <w:t>kolovoza</w:t>
      </w:r>
      <w:r w:rsidR="00E840CD">
        <w:rPr>
          <w:rFonts w:cs="Arial"/>
        </w:rPr>
        <w:t xml:space="preserve"> 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E2C21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531F6F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8E2C21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8E2C21">
        <w:rPr>
          <w:rFonts w:cs="Arial"/>
        </w:rPr>
        <w:t>srpnja</w:t>
      </w:r>
      <w:r w:rsidR="007613AF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7613A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8E2C21">
        <w:rPr>
          <w:rFonts w:cs="Arial"/>
        </w:rPr>
        <w:t>14.656,49</w:t>
      </w:r>
      <w:r w:rsidR="00E840CD">
        <w:rPr>
          <w:rFonts w:cs="Arial"/>
        </w:rPr>
        <w:t xml:space="preserve"> </w:t>
      </w:r>
      <w:r w:rsidRPr="00BE62FB">
        <w:rPr>
          <w:rFonts w:cs="Arial"/>
        </w:rPr>
        <w:t xml:space="preserve"> kn. </w:t>
      </w:r>
      <w:r w:rsidR="007613AF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</w:t>
      </w:r>
      <w:r w:rsidR="00E840CD">
        <w:rPr>
          <w:rFonts w:cs="Arial"/>
        </w:rPr>
        <w:t xml:space="preserve">nja koje je poduzeo sud nije utvrđeno da je dužnik vlasnik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prijedlogu za otvaranje stečajnog postupka te razlozima za otvaranje steča</w:t>
      </w:r>
      <w:r w:rsidR="009E1338">
        <w:rPr>
          <w:rFonts w:cs="Arial"/>
        </w:rPr>
        <w:t>jnog postupka zakonski zastupnici</w:t>
      </w:r>
      <w:r w:rsidRPr="00BE62FB">
        <w:rPr>
          <w:rFonts w:cs="Arial"/>
        </w:rPr>
        <w:t xml:space="preserve"> dužnik</w:t>
      </w:r>
      <w:r w:rsidR="009E1338">
        <w:rPr>
          <w:rFonts w:cs="Arial"/>
        </w:rPr>
        <w:t>a izjavljuju</w:t>
      </w:r>
      <w:r w:rsidRPr="00BE62FB">
        <w:rPr>
          <w:rFonts w:cs="Arial"/>
        </w:rPr>
        <w:t xml:space="preserve">: </w:t>
      </w:r>
      <w:r w:rsidR="009E1338">
        <w:rPr>
          <w:rFonts w:cs="Arial"/>
        </w:rPr>
        <w:t xml:space="preserve">suglasni smo da se nad društvom otvori stečajni postupak . Navode da je društvo prestalo obavljati djelatnost u ožujku 2021., da društvo nema nikakve imovine, jedini zaposlenik društva bila je Nikica Stilinović. Iznos radi kojeg je blokiran račun dužnika je iznos koji se odnosi na neplaćanja davanja iz-na plaću. Dugovanja prema trećim osobama dužnik nema.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1/ nekretnina i pokretnina - 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knjige-</w:t>
      </w:r>
      <w:r w:rsidR="009E1338">
        <w:rPr>
          <w:rFonts w:cs="Arial"/>
        </w:rPr>
        <w:t>oko 15.000,00 kn porez i doprinosi na plaću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</w:t>
      </w:r>
      <w:r w:rsidR="009E1338">
        <w:rPr>
          <w:rFonts w:cs="Arial"/>
        </w:rPr>
        <w:t xml:space="preserve">nika u posljednjih godinu dana-dužnik ne posluje od ožujka 2021. 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E2C21">
        <w:rPr>
          <w:rFonts w:cs="Arial"/>
        </w:rPr>
        <w:t>12,05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7613AF">
        <w:rPr>
          <w:rFonts w:cs="Arial"/>
        </w:rPr>
        <w:tab/>
        <w:t xml:space="preserve">                     </w:t>
      </w:r>
      <w:r w:rsidRPr="00BE62FB">
        <w:rPr>
          <w:rFonts w:cs="Arial"/>
        </w:rPr>
        <w:t xml:space="preserve">          </w:t>
      </w:r>
      <w:r w:rsidR="00511B34">
        <w:rPr>
          <w:rFonts w:cs="Arial"/>
        </w:rPr>
        <w:t>Za</w:t>
      </w:r>
      <w:r w:rsidRPr="00BE62FB">
        <w:rPr>
          <w:rFonts w:cs="Arial"/>
        </w:rPr>
        <w:t xml:space="preserve">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7613AF" w:rsidP="004F3811" w:rsidRDefault="007613AF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2C21" w:rsidRDefault="008E2C2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2C21" w:rsidRDefault="008E2C21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2C21" w:rsidRDefault="008E2C2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13AF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613AF">
      <w:rPr>
        <w:rStyle w:val="Brojstranice"/>
        <w:rFonts w:ascii="Arial" w:hAnsi="Arial" w:cs="Arial"/>
      </w:rPr>
      <w:fldChar w:fldCharType="begin"/>
    </w:r>
    <w:r w:rsidRPr="007613AF">
      <w:rPr>
        <w:rStyle w:val="Brojstranice"/>
        <w:rFonts w:ascii="Arial" w:hAnsi="Arial" w:cs="Arial"/>
      </w:rPr>
      <w:instrText xml:space="preserve">PAGE  </w:instrText>
    </w:r>
    <w:r w:rsidRPr="007613AF">
      <w:rPr>
        <w:rStyle w:val="Brojstranice"/>
        <w:rFonts w:ascii="Arial" w:hAnsi="Arial" w:cs="Arial"/>
      </w:rPr>
      <w:fldChar w:fldCharType="separate"/>
    </w:r>
    <w:r w:rsidR="00C33A69">
      <w:rPr>
        <w:rStyle w:val="Brojstranice"/>
        <w:rFonts w:ascii="Arial" w:hAnsi="Arial" w:cs="Arial"/>
        <w:noProof/>
      </w:rPr>
      <w:t>2</w:t>
    </w:r>
    <w:r w:rsidRPr="007613AF">
      <w:rPr>
        <w:rStyle w:val="Brojstranice"/>
        <w:rFonts w:ascii="Arial" w:hAnsi="Arial" w:cs="Arial"/>
      </w:rPr>
      <w:fldChar w:fldCharType="end"/>
    </w:r>
  </w:p>
  <w:p w:rsidRPr="00BE62FB" w:rsidR="00172961" w:rsidP="00A122DA" w:rsidRDefault="008E2C2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454/2021-11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E2C21">
      <w:rPr>
        <w:rFonts w:ascii="Arial" w:hAnsi="Arial" w:cs="Arial"/>
      </w:rPr>
      <w:t>454/2021-11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5E2D"/>
    <w:rsid w:val="00117DBA"/>
    <w:rsid w:val="00126C34"/>
    <w:rsid w:val="00146FFC"/>
    <w:rsid w:val="0016483A"/>
    <w:rsid w:val="00172961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26A03"/>
    <w:rsid w:val="003313E8"/>
    <w:rsid w:val="00382C76"/>
    <w:rsid w:val="00395085"/>
    <w:rsid w:val="003E49B3"/>
    <w:rsid w:val="0046778E"/>
    <w:rsid w:val="00471E38"/>
    <w:rsid w:val="004B0A24"/>
    <w:rsid w:val="004D73AE"/>
    <w:rsid w:val="004F3811"/>
    <w:rsid w:val="00511B34"/>
    <w:rsid w:val="00531F6F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13AF"/>
    <w:rsid w:val="00762F0D"/>
    <w:rsid w:val="008072B5"/>
    <w:rsid w:val="008145B5"/>
    <w:rsid w:val="0081659F"/>
    <w:rsid w:val="008357EF"/>
    <w:rsid w:val="00851958"/>
    <w:rsid w:val="00874813"/>
    <w:rsid w:val="008936AA"/>
    <w:rsid w:val="008B3034"/>
    <w:rsid w:val="008C0427"/>
    <w:rsid w:val="008E2C21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1338"/>
    <w:rsid w:val="009F687B"/>
    <w:rsid w:val="00A122DA"/>
    <w:rsid w:val="00A61E53"/>
    <w:rsid w:val="00A73FBB"/>
    <w:rsid w:val="00A826F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33A69"/>
    <w:rsid w:val="00C50565"/>
    <w:rsid w:val="00C66696"/>
    <w:rsid w:val="00C67C0F"/>
    <w:rsid w:val="00C917D3"/>
    <w:rsid w:val="00C91BCA"/>
    <w:rsid w:val="00CD254E"/>
    <w:rsid w:val="00CD2568"/>
    <w:rsid w:val="00CF7611"/>
    <w:rsid w:val="00D9780E"/>
    <w:rsid w:val="00DF0331"/>
    <w:rsid w:val="00E3781E"/>
    <w:rsid w:val="00E51C1E"/>
    <w:rsid w:val="00E840CD"/>
    <w:rsid w:val="00E9521F"/>
    <w:rsid w:val="00EC0133"/>
    <w:rsid w:val="00EF255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33A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3A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3A6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3A6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3A6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rujna 2021.</izvorni_sadrzaj>
    <derivirana_varijabla naziv="DomainObject.StvarniPocetakDatum_1">24. rujna 2021.</derivirana_varijabla>
  </DomainObject.StvarniPocetakDatum>
  <DomainObject.StvarniZavrsetakDatum>
    <izvorni_sadrzaj>24. rujna 2021.</izvorni_sadrzaj>
    <derivirana_varijabla naziv="DomainObject.StvarniZavrsetakDatum_1">24. rujna 2021.</derivirana_varijabla>
  </DomainObject.StvarniZavrsetakDatum>
  <DomainObject.PlaniraniZavrsetakDatum>
    <izvorni_sadrzaj>24. rujna 2021.</izvorni_sadrzaj>
    <derivirana_varijabla naziv="DomainObject.PlaniraniZavrsetakDatum_1">24. rujna 2021.</derivirana_varijabla>
  </DomainObject.PlaniraniZavrsetakDatum>
  <DomainObject.PlaniraniPocetakDatum>
    <izvorni_sadrzaj>24. rujna 2021.</izvorni_sadrzaj>
    <derivirana_varijabla naziv="DomainObject.PlaniraniPocetakDatum_1">24. rujna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2021.</izvorni_sadrzaj>
    <derivirana_varijabla naziv="DomainObject.Zapisnik.DatumKreiranja_1">24.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St-454/2021-11</izvorni_sadrzaj>
    <derivirana_varijabla naziv="DomainObject.Zapisnik.Oznaka_1">St-454/2021-11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srpnja 2021.</izvorni_sadrzaj>
    <derivirana_varijabla naziv="DomainObject.Predmet.DatumIzradeOptuznogAkta_1">9. srpnja 2021.</derivirana_varijabla>
  </DomainObject.Predmet.DatumIzradeOptuznogAkta>
  <DomainObject.Predmet.DatumIzradeOptuznogAktaFormated>
    <izvorni_sadrzaj>9.7.2021.</izvorni_sadrzaj>
    <derivirana_varijabla naziv="DomainObject.Predmet.DatumIzradeOptuznogAktaFormated_1">9.7.2021.</derivirana_varijabla>
  </DomainObject.Predmet.DatumIzradeOptuznogAktaFormated>
  <DomainObject.Predmet.DatumOsnivanja>
    <izvorni_sadrzaj>9. srpnja 2021.</izvorni_sadrzaj>
    <derivirana_varijabla naziv="DomainObject.Predmet.DatumOsnivanja_1">9.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srpnja 2021.</izvorni_sadrzaj>
    <derivirana_varijabla naziv="DomainObject.Predmet.DatumPrimitkaOptuznogAkta_1">9.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St-454/2021</izvorni_sadrzaj>
    <derivirana_varijabla naziv="DomainObject.Predmet.OznakaBroj_1">St-454/2021</derivirana_varijabla>
  </DomainObject.Predmet.OznakaBroj>
  <DomainObject.Predmet.OznakaBrojOptuznogAkta>
    <izvorni_sadrzaj>04-06-21-4382</izvorni_sadrzaj>
    <derivirana_varijabla naziv="DomainObject.Predmet.OznakaBrojOptuznogAkta_1">04-06-21-4382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VULTUR d. o. o. Roč zastupanog po punomoćniku Dean Kos; Nikica Stilinović</izvorni_sadrzaj>
    <derivirana_varijabla naziv="DomainObject.Predmet.ProtustrankaFormated_1">  VULTUR d. o. o. Roč zastupanog po punomoćniku Dean Kos; Nikica Stilinović</derivirana_varijabla>
  </DomainObject.Predmet.ProtustrankaFormated>
  <DomainObject.Predmet.ProtustrankaFormatedOIB>
    <izvorni_sadrzaj>  VULTUR d. o. o. Roč, OIB 39075598544 zastupanog po punomoćniku Dean Kos; Nikica Stilinović</izvorni_sadrzaj>
    <derivirana_varijabla naziv="DomainObject.Predmet.ProtustrankaFormatedOIB_1">  VULTUR d. o. o. Roč, OIB 39075598544 zastupanog po punomoćniku Dean Kos; Nikica Stilinović</derivirana_varijabla>
  </DomainObject.Predmet.ProtustrankaFormatedOIB>
  <DomainObject.Predmet.ProtustrankaFormatedWithAdress>
    <izvorni_sadrzaj> VULTUR d. o. o. Roč, Krkuž 15, 52425 Roč zastupanog po punomoćniku Dean Kos; Nikica Stilinović</izvorni_sadrzaj>
    <derivirana_varijabla naziv="DomainObject.Predmet.ProtustrankaFormatedWithAdress_1"> VULTUR d. o. o. Roč, Krkuž 15, 52425 Roč zastupanog po punomoćniku Dean Kos; Nikica Stilinović</derivirana_varijabla>
  </DomainObject.Predmet.ProtustrankaFormatedWithAdress>
  <DomainObject.Predmet.ProtustrankaFormatedWithAdressOIB>
    <izvorni_sadrzaj> VULTUR d. o. o. Roč, OIB 39075598544, Krkuž 15, 52425 Roč zastupanog po punomoćniku Dean Kos; Nikica Stilinović</izvorni_sadrzaj>
    <derivirana_varijabla naziv="DomainObject.Predmet.ProtustrankaFormatedWithAdressOIB_1"> VULTUR d. o. o. Roč, OIB 39075598544, Krkuž 15, 52425 Roč zastupanog po punomoćniku Dean Kos; Nikica Stilinović</derivirana_varijabla>
  </DomainObject.Predmet.ProtustrankaFormatedWithAdressOIB>
  <DomainObject.Predmet.ProtustrankaWithAdress>
    <izvorni_sadrzaj>VULTUR d. o. o. Roč Krkuž 15, 52425 Roč</izvorni_sadrzaj>
    <derivirana_varijabla naziv="DomainObject.Predmet.ProtustrankaWithAdress_1">VULTUR d. o. o. Roč Krkuž 15, 52425 Roč</derivirana_varijabla>
  </DomainObject.Predmet.ProtustrankaWithAdress>
  <DomainObject.Predmet.ProtustrankaWithAdressOIB>
    <izvorni_sadrzaj>VULTUR d. o. o. Roč, OIB 39075598544, Krkuž 15, 52425 Roč</izvorni_sadrzaj>
    <derivirana_varijabla naziv="DomainObject.Predmet.ProtustrankaWithAdressOIB_1">VULTUR d. o. o. Roč, OIB 39075598544, Krkuž 15, 52425 Roč</derivirana_varijabla>
  </DomainObject.Predmet.ProtustrankaWithAdressOIB>
  <DomainObject.Predmet.ProtustrankaNazivFormated>
    <izvorni_sadrzaj>VULTUR d. o. o. Roč</izvorni_sadrzaj>
    <derivirana_varijabla naziv="DomainObject.Predmet.ProtustrankaNazivFormated_1">VULTUR d. o. o. Roč</derivirana_varijabla>
  </DomainObject.Predmet.ProtustrankaNazivFormated>
  <DomainObject.Predmet.ProtustrankaNazivFormatedOIB>
    <izvorni_sadrzaj>VULTUR d. o. o. Roč, OIB 39075598544</izvorni_sadrzaj>
    <derivirana_varijabla naziv="DomainObject.Predmet.ProtustrankaNazivFormatedOIB_1">VULTUR d. o. o. Roč, OIB 39075598544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14656.49</izvorni_sadrzaj>
    <derivirana_varijabla naziv="DomainObject.Predmet.TrenutnaVrijednost_1">14656.49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VULTUR d. o. o. Roč zastupanog po punomoćniku Dean Kos; Nikica Stilinović</item>
    </izvorni_sadrzaj>
    <derivirana_varijabla naziv="DomainObject.Predmet.ProtuStrankaListFormated_1">
      <item>VULTUR d. o. o. Roč zastupanog po punomoćniku Dean Kos; Nikica Stilinović</item>
    </derivirana_varijabla>
  </DomainObject.Predmet.ProtuStrankaListFormated>
  <DomainObject.Predmet.ProtuStrankaListFormatedOIB>
    <izvorni_sadrzaj>
      <item>VULTUR d. o. o. Roč, OIB 39075598544 zastupanog po punomoćniku Dean Kos; Nikica Stilinović</item>
    </izvorni_sadrzaj>
    <derivirana_varijabla naziv="DomainObject.Predmet.ProtuStrankaListFormatedOIB_1">
      <item>VULTUR d. o. o. Roč, OIB 39075598544 zastupanog po punomoćniku Dean Kos; Nikica Stilinović</item>
    </derivirana_varijabla>
  </DomainObject.Predmet.ProtuStrankaListFormatedOIB>
  <DomainObject.Predmet.ProtuStrankaListFormatedWithAdress>
    <izvorni_sadrzaj>
      <item>VULTUR d. o. o. Roč, Krkuž 15, 52425 Roč zastupanog po punomoćniku Dean Kos; Nikica Stilinović</item>
    </izvorni_sadrzaj>
    <derivirana_varijabla naziv="DomainObject.Predmet.ProtuStrankaListFormatedWithAdress_1">
      <item>VULTUR d. o. o. Roč, Krkuž 15, 52425 Roč zastupanog po punomoćniku Dean Kos; Nikica Stilinović</item>
    </derivirana_varijabla>
  </DomainObject.Predmet.ProtuStrankaListFormatedWithAdress>
  <DomainObject.Predmet.ProtuStrankaListFormatedWithAdressOIB>
    <izvorni_sadrzaj>
      <item>VULTUR d. o. o. Roč, OIB 39075598544, Krkuž 15, 52425 Roč zastupanog po punomoćniku Dean Kos; Nikica Stilinović</item>
    </izvorni_sadrzaj>
    <derivirana_varijabla naziv="DomainObject.Predmet.ProtuStrankaListFormatedWithAdressOIB_1">
      <item>VULTUR d. o. o. Roč, OIB 39075598544, Krkuž 15, 52425 Roč zastupanog po punomoćniku Dean Kos; Nikica Stilinović</item>
    </derivirana_varijabla>
  </DomainObject.Predmet.ProtuStrankaListFormatedWithAdressOIB>
  <DomainObject.Predmet.ProtuStrankaListNazivFormated>
    <izvorni_sadrzaj>
      <item>VULTUR d. o. o. Roč</item>
    </izvorni_sadrzaj>
    <derivirana_varijabla naziv="DomainObject.Predmet.ProtuStrankaListNazivFormated_1">
      <item>VULTUR d. o. o. Roč</item>
    </derivirana_varijabla>
  </DomainObject.Predmet.ProtuStrankaListNazivFormated>
  <DomainObject.Predmet.ProtuStrankaListNazivFormatedOIB>
    <izvorni_sadrzaj>
      <item>VULTUR d. o. o. Roč, OIB 39075598544</item>
    </izvorni_sadrzaj>
    <derivirana_varijabla naziv="DomainObject.Predmet.ProtuStrankaListNazivFormatedOIB_1">
      <item>VULTUR d. o. o. Roč, OIB 39075598544</item>
    </derivirana_varijabla>
  </DomainObject.Predmet.ProtuStrankaListNazivFormatedOIB>
  <DomainObject.Predmet.OstaliListFormated>
    <izvorni_sadrzaj>
      <item>Dean Kos punomoćnik sudionika u postupku VULTUR d. o. o. Roč</item>
      <item>Nikica Stilinović punomoćnica sudionika u postupku VULTUR d. o. o. Roč</item>
    </izvorni_sadrzaj>
    <derivirana_varijabla naziv="DomainObject.Predmet.OstaliListFormated_1">
      <item>Dean Kos punomoćnik sudionika u postupku VULTUR d. o. o. Roč</item>
      <item>Nikica Stilinović punomoćnica sudionika u postupku VULTUR d. o. o. Roč</item>
    </derivirana_varijabla>
  </DomainObject.Predmet.OstaliListFormated>
  <DomainObject.Predmet.OstaliListFormatedOIB>
    <izvorni_sadrzaj>
      <item>Dean Kos, OIB 14019587508 punomoćnik sudionika u postupku VULTUR d. o. o. Roč</item>
      <item>Nikica Stilinović, OIB 70997353015 punomoćnica sudionika u postupku VULTUR d. o. o. Roč</item>
    </izvorni_sadrzaj>
    <derivirana_varijabla naziv="DomainObject.Predmet.OstaliListFormatedOIB_1">
      <item>Dean Kos, OIB 14019587508 punomoćnik sudionika u postupku VULTUR d. o. o. Roč</item>
      <item>Nikica Stilinović, OIB 70997353015 punomoćnica sudionika u postupku VULTUR d. o. o. Roč</item>
    </derivirana_varijabla>
  </DomainObject.Predmet.OstaliListFormatedOIB>
  <DomainObject.Predmet.OstaliListFormatedWithAdress>
    <izvorni_sadrzaj>
      <item>Dean Kos, MUNE 15 (ranije: ROČ, KRKUŽ, 15), 52425 Roč punomoćnik sudionika u postupku VULTUR d. o. o. Roč</item>
      <item>Nikica Stilinović, Selčinska Ulica 7, 10360 Sesvete punomoćnica sudionika u postupku VULTUR d. o. o. Roč</item>
    </izvorni_sadrzaj>
    <derivirana_varijabla naziv="DomainObject.Predmet.OstaliListFormatedWithAdress_1">
      <item>Dean Kos, MUNE 15 (ranije: ROČ, KRKUŽ, 15), 52425 Roč punomoćnik sudionika u postupku VULTUR d. o. o. Roč</item>
      <item>Nikica Stilinović, Selčinska Ulica 7, 10360 Sesvete punomoćnica sudionika u postupku VULTUR d. o. o. Roč</item>
    </derivirana_varijabla>
  </DomainObject.Predmet.OstaliListFormatedWithAdress>
  <DomainObject.Predmet.OstaliListFormatedWithAdressOIB>
    <izvorni_sadrzaj>
      <item>Dean Kos, OIB 14019587508, MUNE 15 (ranije: ROČ, KRKUŽ, 15), 52425 Roč punomoćnik sudionika u postupku VULTUR d. o. o. Roč</item>
      <item>Nikica Stilinović, OIB 70997353015, Selčinska Ulica 7, 10360 Sesvete punomoćnica sudionika u postupku VULTUR d. o. o. Roč</item>
    </izvorni_sadrzaj>
    <derivirana_varijabla naziv="DomainObject.Predmet.OstaliListFormatedWithAdressOIB_1">
      <item>Dean Kos, OIB 14019587508, MUNE 15 (ranije: ROČ, KRKUŽ, 15), 52425 Roč punomoćnik sudionika u postupku VULTUR d. o. o. Roč</item>
      <item>Nikica Stilinović, OIB 70997353015, Selčinska Ulica 7, 10360 Sesvete punomoćnica sudionika u postupku VULTUR d. o. o. Roč</item>
    </derivirana_varijabla>
  </DomainObject.Predmet.OstaliListFormatedWithAdressOIB>
  <DomainObject.Predmet.OstaliListNazivFormated>
    <izvorni_sadrzaj>
      <item>Dean Kos</item>
      <item>Nikica Stilinović</item>
    </izvorni_sadrzaj>
    <derivirana_varijabla naziv="DomainObject.Predmet.OstaliListNazivFormated_1">
      <item>Dean Kos</item>
      <item>Nikica Stilinović</item>
    </derivirana_varijabla>
  </DomainObject.Predmet.OstaliListNazivFormated>
  <DomainObject.Predmet.OstaliListNazivFormatedOIB>
    <izvorni_sadrzaj>
      <item>Dean Kos, OIB 14019587508</item>
      <item>Nikica Stilinović, OIB 70997353015</item>
    </izvorni_sadrzaj>
    <derivirana_varijabla naziv="DomainObject.Predmet.OstaliListNazivFormatedOIB_1">
      <item>Dean Kos, OIB 14019587508</item>
      <item>Nikica Stilinović, OIB 70997353015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2021.</izvorni_sadrzaj>
    <derivirana_varijabla naziv="DomainObject.Datum_1">24. rujna 2021.</derivirana_varijabla>
  </DomainObject.Datum>
  <DomainObject.PoslovniBrojDokumenta>
    <izvorni_sadrzaj>St-454/2021-11</izvorni_sadrzaj>
    <derivirana_varijabla naziv="DomainObject.PoslovniBrojDokumenta_1">St-454/2021-11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VULTUR d. o. o. Roč</izvorni_sadrzaj>
    <derivirana_varijabla naziv="DomainObject.Predmet.ProtustrankaIDrugi_1">VULTUR d. o. o. Roč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VULTUR d. o. o. Roč, OIB 39075598544, Krkuž 15, 52425 Roč</izvorni_sadrzaj>
    <derivirana_varijabla naziv="DomainObject.Predmet.ProtustrankaIDrugiAdressOIB_1">VULTUR d. o. o. Roč, OIB 39075598544, Krkuž 15, 52425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VULTUR d. o. o. Roč</item>
      <item>Financijska agencija (FINA)</item>
      <item>Dean Kos</item>
      <item>Nikica Stilinović</item>
    </izvorni_sadrzaj>
    <derivirana_varijabla naziv="DomainObject.Predmet.SudioniciListNaziv_1">
      <item>VULTUR d. o. o. Roč</item>
      <item>Financijska agencija (FINA)</item>
      <item>Dean Kos</item>
      <item>Nikica Stilinović</item>
    </derivirana_varijabla>
  </DomainObject.Predmet.SudioniciListNaziv>
  <DomainObject.Predmet.SudioniciListAdressOIB>
    <izvorni_sadrzaj>
      <item>VULTUR d. o. o. Roč, OIB 39075598544, Krkuž 15,52425 Roč</item>
      <item>Financijska agencija (FINA), OIB 85821130368, GIARDINI 5,52100 Pula</item>
      <item>Dean Kos, OIB 14019587508, MUNE 15 (ranije: ROČ, KRKUŽ, 15),52425 Roč</item>
      <item>Nikica Stilinović, OIB 70997353015, Selčinska Ulica 7,10360 Sesvete</item>
    </izvorni_sadrzaj>
    <derivirana_varijabla naziv="DomainObject.Predmet.SudioniciListAdressOIB_1">
      <item>VULTUR d. o. o. Roč, OIB 39075598544, Krkuž 15,52425 Roč</item>
      <item>Financijska agencija (FINA), OIB 85821130368, GIARDINI 5,52100 Pula</item>
      <item>Dean Kos, OIB 14019587508, MUNE 15 (ranije: ROČ, KRKUŽ, 15),52425 Roč</item>
      <item>Nikica Stilinović, OIB 70997353015, Selčinska Ulica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39075598544</item>
      <item>, OIB 85821130368</item>
      <item>, OIB 14019587508</item>
      <item>, OIB 70997353015</item>
    </izvorni_sadrzaj>
    <derivirana_varijabla naziv="DomainObject.Predmet.SudioniciListNazivOIB_1">
      <item>, OIB 39075598544</item>
      <item>, OIB 85821130368</item>
      <item>, OIB 14019587508</item>
      <item>, OIB 70997353015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2021.</izvorni_sadrzaj>
    <derivirana_varijabla naziv="DomainObject.Predmet.DatumPocetkaProcesa_1">9.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97172-80E3-4A85-8441-7E536CFB869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483</properties:Words>
  <properties:Characters>2699</properties:Characters>
  <properties:Lines>99</properties:Lines>
  <properties:Paragraphs>40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3239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2021-09-23T11:46:00Z</dcterms:created>
  <dc:creator>epincin</dc:creator>
  <cp:lastModifiedBy>Sanja Prodan</cp:lastModifiedBy>
  <cp:lastPrinted>2015-12-17T09:17:00Z</cp:lastPrinted>
  <dcterms:modified xmlns:xsi="http://www.w3.org/2001/XMLSchema-instance" xsi:type="dcterms:W3CDTF">2021-09-24T10:32:00Z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St-454/2021-11 / Zapisnik - Ročište radi rasprave o uvjetima za otvaranje steč. post. (St-454-2021-11  vultur (12,00).docx)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